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66C9CB6B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 w:rsidRPr="00EA7A14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805C6F" w:rsidRPr="00EA7A14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EA7A14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PRACOWNIK SAMORZĄDOWY</w:t>
      </w:r>
    </w:p>
    <w:p w14:paraId="1653BCFF" w14:textId="24D8B6EE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EF27E9">
        <w:rPr>
          <w:rFonts w:eastAsiaTheme="majorEastAsia" w:cstheme="minorHAnsi"/>
        </w:rPr>
        <w:t xml:space="preserve"> </w:t>
      </w:r>
      <w:r w:rsidR="00FB446A">
        <w:rPr>
          <w:rStyle w:val="normaltextrun"/>
          <w:rFonts w:eastAsiaTheme="majorEastAsia" w:cstheme="minorHAnsi"/>
        </w:rPr>
        <w:t>Przedszkole nr 77 „Tęczowe Siódemki” we Wrocławiu</w:t>
      </w:r>
      <w:r w:rsidR="001B4E58">
        <w:rPr>
          <w:rStyle w:val="normaltextrun"/>
          <w:rFonts w:eastAsiaTheme="majorEastAsia" w:cstheme="minorHAnsi"/>
        </w:rPr>
        <w:t xml:space="preserve"> </w:t>
      </w:r>
      <w:r w:rsidR="00FB446A">
        <w:rPr>
          <w:rStyle w:val="normaltextrun"/>
          <w:rFonts w:eastAsiaTheme="majorEastAsia" w:cstheme="minorHAnsi"/>
        </w:rPr>
        <w:t xml:space="preserve">ul. Juliana Ursyna Niemcewicza 4, 50-238 Wrocław </w:t>
      </w:r>
      <w:r w:rsidR="00542C86" w:rsidRPr="00AB74F3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(dalej: </w:t>
      </w:r>
      <w:r w:rsidRPr="00AB74F3">
        <w:rPr>
          <w:rFonts w:eastAsiaTheme="majorEastAsia" w:cstheme="minorHAnsi"/>
          <w:b/>
          <w:bCs/>
        </w:rPr>
        <w:t>My</w:t>
      </w:r>
      <w:r w:rsidRPr="00AB74F3">
        <w:rPr>
          <w:rFonts w:eastAsiaTheme="majorEastAsia" w:cstheme="minorHAnsi"/>
        </w:rPr>
        <w:t>). Kontakt z nami możliwy jest pod maile</w:t>
      </w:r>
      <w:r w:rsidR="009279F3" w:rsidRPr="00AB74F3">
        <w:rPr>
          <w:rFonts w:eastAsiaTheme="majorEastAsia" w:cstheme="minorHAnsi"/>
        </w:rPr>
        <w:t>m</w:t>
      </w:r>
      <w:bookmarkStart w:id="0" w:name="_Hlk510183186"/>
      <w:r w:rsidR="000D405B">
        <w:rPr>
          <w:rFonts w:eastAsiaTheme="majorEastAsia" w:cstheme="minorHAnsi"/>
        </w:rPr>
        <w:t xml:space="preserve">: </w:t>
      </w:r>
      <w:hyperlink r:id="rId10" w:history="1">
        <w:r w:rsidR="00A116F8" w:rsidRPr="008F37AF">
          <w:rPr>
            <w:rStyle w:val="Hipercze"/>
            <w:rFonts w:eastAsiaTheme="majorEastAsia" w:cstheme="minorBidi"/>
          </w:rPr>
          <w:t>sekretariat.p077@wroclawskaedukacja.pl</w:t>
        </w:r>
      </w:hyperlink>
      <w:r w:rsidR="00A116F8" w:rsidRPr="226F166B">
        <w:rPr>
          <w:rFonts w:eastAsiaTheme="majorEastAsia"/>
        </w:rPr>
        <w:t>.</w:t>
      </w:r>
      <w:r w:rsidR="00A116F8">
        <w:rPr>
          <w:rFonts w:eastAsiaTheme="majorEastAsia"/>
        </w:rPr>
        <w:t xml:space="preserve"> </w:t>
      </w:r>
    </w:p>
    <w:p w14:paraId="258643FA" w14:textId="2F8C615D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="00FD6CEC" w:rsidRPr="00FD6CEC">
        <w:rPr>
          <w:rFonts w:eastAsiaTheme="majorEastAsia" w:cstheme="minorHAnsi"/>
        </w:rPr>
        <w:t>.</w:t>
      </w:r>
    </w:p>
    <w:p w14:paraId="3E6D90B8" w14:textId="77777777" w:rsidR="00E2330B" w:rsidRDefault="00F82941" w:rsidP="00E2330B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bookmarkStart w:id="1" w:name="_W_JAKIM_CELU"/>
      <w:bookmarkStart w:id="2" w:name="_W_JAKIM_ZAKRESIE"/>
      <w:bookmarkEnd w:id="0"/>
      <w:bookmarkEnd w:id="1"/>
      <w:bookmarkEnd w:id="2"/>
      <w:r w:rsidRPr="00F82941">
        <w:rPr>
          <w:rFonts w:cstheme="minorHAnsi"/>
        </w:rPr>
        <w:t>Twoje dane osobowe przetwarzamy w celu rekrutacji, a w przypadku zatrudnienia w celu rozliczeń podatkowych oraz ubezpieczeń społecznych, wykonania obowiązków w obszarze dokumentacji prawa pracy oraz realizowania obowiązków związanych z bezpieczeństwem, higieną i medycyną pracy.</w:t>
      </w:r>
    </w:p>
    <w:p w14:paraId="7DB2B347" w14:textId="5DE1E726" w:rsidR="00E2330B" w:rsidRPr="00E2330B" w:rsidRDefault="00E2330B" w:rsidP="00E2330B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E2330B">
        <w:rPr>
          <w:rFonts w:cstheme="minorHAnsi"/>
        </w:rPr>
        <w:t>Podstawa prawna przetwarzania Twoich danych jest zależna od tego, w jakim celu je przetwarzamy. I tak:</w:t>
      </w:r>
    </w:p>
    <w:p w14:paraId="4B94B556" w14:textId="428F8A83" w:rsidR="00E2330B" w:rsidRPr="00E2330B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 xml:space="preserve">Twoje dane osobowe podane </w:t>
      </w:r>
      <w:r w:rsidRPr="00E2330B">
        <w:rPr>
          <w:rFonts w:cstheme="minorHAnsi"/>
          <w:b/>
          <w:bCs/>
        </w:rPr>
        <w:t>dla potrzeb konkretnej rekrutacji</w:t>
      </w:r>
      <w:r w:rsidRPr="00E2330B">
        <w:rPr>
          <w:rFonts w:cstheme="minorHAnsi"/>
        </w:rPr>
        <w:t xml:space="preserve"> przetwarzamy</w:t>
      </w:r>
      <w:r>
        <w:rPr>
          <w:rFonts w:cstheme="minorHAnsi"/>
        </w:rPr>
        <w:t>:</w:t>
      </w:r>
    </w:p>
    <w:p w14:paraId="22FD788A" w14:textId="77777777" w:rsidR="00E2330B" w:rsidRPr="00E2330B" w:rsidRDefault="00E2330B" w:rsidP="00E2330B">
      <w:pPr>
        <w:numPr>
          <w:ilvl w:val="1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>w zakresie, w jakim podane przez Ciebie dane odpowiadają wymaganiom wynikającym z prawa pracy– z powołaniem na art. 6 ust. 1 lit. b RODO, tj. w wykonaniu czynności dążących do zawarcia umowy o pracę, ze szczególnym uwzględnieniem art. 6 i n. ustawy o pracownikach samorządowych oraz art. 221 Kodeksu pracy;</w:t>
      </w:r>
    </w:p>
    <w:p w14:paraId="710606DE" w14:textId="77777777" w:rsidR="00E2330B" w:rsidRPr="00E2330B" w:rsidRDefault="00E2330B" w:rsidP="00E2330B">
      <w:pPr>
        <w:numPr>
          <w:ilvl w:val="1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>w zakresie pozostałych danych - na podstawie Twojej zgody, która została wyrażona poprzez zgłoszenie się w procesie rekrutacji, przesłanie swojego CV, wypełnienie kwestionariusza;</w:t>
      </w:r>
    </w:p>
    <w:p w14:paraId="0F427075" w14:textId="77777777" w:rsidR="00E2330B" w:rsidRPr="00E2330B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 xml:space="preserve">Twoje dane osobowe przetwarzamy </w:t>
      </w:r>
      <w:r w:rsidRPr="00E2330B">
        <w:rPr>
          <w:rFonts w:cstheme="minorHAnsi"/>
          <w:b/>
          <w:bCs/>
        </w:rPr>
        <w:t>dla potrzeb przyszłych rekrutacji</w:t>
      </w:r>
      <w:r w:rsidRPr="00E2330B">
        <w:rPr>
          <w:rFonts w:cstheme="minorHAnsi"/>
        </w:rPr>
        <w:t xml:space="preserve"> i proponowania Ci udziału w nich, jeśli wyrazisz na to odrębną zgodę, np. w CV lub innych dokumentach aplikacyjnych;</w:t>
      </w:r>
    </w:p>
    <w:p w14:paraId="48204AF9" w14:textId="522E1CC3" w:rsidR="00A116F8" w:rsidRPr="00A116F8" w:rsidRDefault="00E2330B" w:rsidP="00A116F8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 xml:space="preserve">Twoje dane osobowe podane </w:t>
      </w:r>
      <w:r w:rsidRPr="00E2330B">
        <w:rPr>
          <w:rFonts w:cstheme="minorHAnsi"/>
          <w:b/>
          <w:bCs/>
        </w:rPr>
        <w:t>w związku z zatrudnieniem</w:t>
      </w:r>
      <w:r w:rsidRPr="00E2330B">
        <w:rPr>
          <w:rFonts w:cstheme="minorHAnsi"/>
        </w:rPr>
        <w:t xml:space="preserve"> przetwarzamy:</w:t>
      </w:r>
    </w:p>
    <w:p w14:paraId="4CC13D79" w14:textId="77777777" w:rsidR="00A116F8" w:rsidRPr="00966B91" w:rsidRDefault="00A116F8" w:rsidP="00A116F8">
      <w:pPr>
        <w:numPr>
          <w:ilvl w:val="1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966B91">
        <w:t>w zakresie, w jakim podane przez Ciebie dane odpowiadają wymaganiom wynikającym z prawa pracy – z powołaniem na art. 6 ust. 1 lit. c RODO; </w:t>
      </w:r>
    </w:p>
    <w:p w14:paraId="2C60174F" w14:textId="77777777" w:rsidR="00A116F8" w:rsidRPr="00966B91" w:rsidRDefault="00A116F8" w:rsidP="00A116F8">
      <w:pPr>
        <w:numPr>
          <w:ilvl w:val="1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966B91">
        <w:t>w zakresie w jakim przetwarzamy Twoje dane osobowe dotyczące zdrowia (m.in. informacje o Twoim stanie fizjologicznym), w celu zapewnienia ochrony życia i zdrowia pracowników Szkoły lub innych osób lub ochrony mienia naszej placówki  – z powołaniem na wypełnienie obowiązków i wykonywania szczególnych praw w dziedzinie prawa pracy (art. 9 ust. 2 lit. b RODO); </w:t>
      </w:r>
    </w:p>
    <w:p w14:paraId="7D6B0F0E" w14:textId="639B0B39" w:rsidR="00A116F8" w:rsidRPr="00966B91" w:rsidRDefault="00A116F8" w:rsidP="00A116F8">
      <w:pPr>
        <w:numPr>
          <w:ilvl w:val="1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966B91">
        <w:t xml:space="preserve">zaświadczenia o niekaralności,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  </w:t>
      </w:r>
      <w:r w:rsidR="009D3EDE">
        <w:t xml:space="preserve">i ochrony małoletnich </w:t>
      </w:r>
      <w:r w:rsidRPr="00966B91">
        <w:t>z powołaniem na art. 6 ust. 1 lit. c RODO; </w:t>
      </w:r>
    </w:p>
    <w:p w14:paraId="26EBA42D" w14:textId="3A7E3053" w:rsidR="00A116F8" w:rsidRPr="00A116F8" w:rsidRDefault="00A116F8" w:rsidP="00A116F8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cstheme="minorHAnsi"/>
        </w:rPr>
      </w:pPr>
      <w:r w:rsidRPr="00966B91">
        <w:rPr>
          <w:rFonts w:cstheme="minorHAnsi"/>
        </w:rPr>
        <w:t>w zakresie pozostałych danych – na podstawie Twojej zgody;</w:t>
      </w:r>
    </w:p>
    <w:p w14:paraId="393B4410" w14:textId="77777777" w:rsidR="00E2330B" w:rsidRPr="00E2330B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>w zakresie rozliczeń podatkowych, ubezpieczeń społecznych, zdrowotnych oraz opracowywania i prowadzenia dokumentacji pracowniczej – te procesy realizujemy ponieważ taki mamy obowiązek wynikający z przepisów prawa;</w:t>
      </w:r>
    </w:p>
    <w:p w14:paraId="31AEF78D" w14:textId="494DCEF2" w:rsidR="00E2330B" w:rsidRPr="00E2330B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t xml:space="preserve">Twoje dane osobowe obejmujące dane identyfikacyjne oraz wizerunek przetwarzamy w celu informowania osób z otoczenia </w:t>
      </w:r>
      <w:r w:rsidR="00E55CC6">
        <w:rPr>
          <w:rFonts w:cstheme="minorHAnsi"/>
        </w:rPr>
        <w:t>Przedszkola</w:t>
      </w:r>
      <w:r w:rsidRPr="00E2330B">
        <w:rPr>
          <w:rFonts w:cstheme="minorHAnsi"/>
        </w:rPr>
        <w:t xml:space="preserve"> o kadrze zatrudnianej w </w:t>
      </w:r>
      <w:r w:rsidR="00E55CC6">
        <w:rPr>
          <w:rFonts w:cstheme="minorHAnsi"/>
        </w:rPr>
        <w:t>Przedszkolu</w:t>
      </w:r>
      <w:r w:rsidRPr="00E2330B">
        <w:rPr>
          <w:rFonts w:cstheme="minorHAnsi"/>
        </w:rPr>
        <w:t xml:space="preserve"> oraz osobach odpowiedzialnych za poszczególne zadania, w celu informowania o bieżących wydarzeniach z życia placówki itp., a to z powołaniem na klauzulę realizacji interesu publicznego przez nasz</w:t>
      </w:r>
      <w:r w:rsidR="002B54F2">
        <w:rPr>
          <w:rFonts w:cstheme="minorHAnsi"/>
        </w:rPr>
        <w:t>e Przedszkole</w:t>
      </w:r>
      <w:r w:rsidRPr="00E2330B">
        <w:rPr>
          <w:rFonts w:cstheme="minorHAnsi"/>
        </w:rPr>
        <w:t>;</w:t>
      </w:r>
    </w:p>
    <w:p w14:paraId="205B989E" w14:textId="77777777" w:rsidR="00E2330B" w:rsidRPr="00E2330B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E2330B">
        <w:rPr>
          <w:rFonts w:cstheme="minorHAnsi"/>
        </w:rPr>
        <w:lastRenderedPageBreak/>
        <w:t>Twoje dane osobowe obejmujące Twój wizerunek uwieczniony na monitoringu przetwarzamy w celu zapewnienia bezpieczeństwa, z powołaniem na klauzulę interesu publicznego realizowanego przez naszą placówkę.</w:t>
      </w:r>
    </w:p>
    <w:p w14:paraId="22341FA1" w14:textId="727D63B4" w:rsidR="00801856" w:rsidRPr="006F4660" w:rsidRDefault="006F4660" w:rsidP="006F4660">
      <w:pPr>
        <w:pStyle w:val="Akapitzlist"/>
        <w:numPr>
          <w:ilvl w:val="0"/>
          <w:numId w:val="12"/>
        </w:numPr>
        <w:rPr>
          <w:rFonts w:cstheme="minorHAnsi"/>
        </w:rPr>
      </w:pPr>
      <w:r w:rsidRPr="006F4660">
        <w:rPr>
          <w:rFonts w:cstheme="minorHAnsi"/>
        </w:rPr>
        <w:t xml:space="preserve">Dane nie podlegają profilowaniu ani zautomatyzowanemu podejmowaniu decyzji. </w:t>
      </w:r>
    </w:p>
    <w:p w14:paraId="52139855" w14:textId="3A016576" w:rsidR="00545357" w:rsidRDefault="00545357" w:rsidP="500CA944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3" w:name="_KTO_JEST_ODBIORCĄ"/>
      <w:bookmarkEnd w:id="3"/>
      <w:r w:rsidRPr="500CA944">
        <w:t>Będziemy przetwarzać Twoje dane przez okres rekrutacji (chyba, że uzyskamy od Ciebie zgodę na pozostawienie danych osobowych w przypadku przyszłych rekrutacji), a w razie podjęcia współpracy - również przez cały okres zatrudnienia i następnie przez okres 10 lat od daty ustania zatrudnienia (tak długi okres przechowywania danych pracowniczych jest obowiązkiem nałożonym na nas przez przepisu prawa pracy).</w:t>
      </w:r>
    </w:p>
    <w:p w14:paraId="0B0FF547" w14:textId="5C93AACC" w:rsidR="003D0F11" w:rsidRPr="003D0F11" w:rsidRDefault="003D0F11" w:rsidP="500CA944">
      <w:pPr>
        <w:numPr>
          <w:ilvl w:val="0"/>
          <w:numId w:val="12"/>
        </w:numPr>
        <w:spacing w:after="0" w:line="240" w:lineRule="auto"/>
        <w:contextualSpacing/>
        <w:jc w:val="both"/>
      </w:pPr>
      <w:r w:rsidRPr="500CA944">
        <w:t xml:space="preserve">Twoje dane osobowe przechowywane </w:t>
      </w:r>
      <w:r w:rsidR="00ED4902" w:rsidRPr="500CA944">
        <w:t>będą</w:t>
      </w:r>
      <w:r w:rsidRPr="500CA944">
        <w:t xml:space="preserve">̨ przez okres 3 miesięcy po rekrutacji. </w:t>
      </w:r>
    </w:p>
    <w:p w14:paraId="6BD0B2B9" w14:textId="468D08AD" w:rsidR="009D7142" w:rsidRPr="009D7142" w:rsidRDefault="009D7142" w:rsidP="500CA944">
      <w:pPr>
        <w:pStyle w:val="Akapitzlist"/>
        <w:numPr>
          <w:ilvl w:val="0"/>
          <w:numId w:val="12"/>
        </w:numPr>
        <w:jc w:val="both"/>
      </w:pPr>
      <w:r w:rsidRPr="500CA944">
        <w:t xml:space="preserve">Jeśli zakwalifikujesz się do następnego etapu naboru, </w:t>
      </w:r>
      <w:r w:rsidR="002B54F2">
        <w:t>Przedszkole</w:t>
      </w:r>
      <w:r w:rsidRPr="500CA944">
        <w:t xml:space="preserve"> będzie zobowiązan</w:t>
      </w:r>
      <w:r w:rsidR="003458A3">
        <w:t>e</w:t>
      </w:r>
      <w:r w:rsidR="00531520">
        <w:t xml:space="preserve"> </w:t>
      </w:r>
      <w:r w:rsidRPr="500CA944">
        <w:t>do przygotowania protokołu z procesu naboru, stosownie do art. 14 ustawy o pracownikach samorządowych. Protokół ten oraz powiązaną z nim dokumentację z procesu rekrutacji</w:t>
      </w:r>
      <w:r w:rsidR="00ED4902">
        <w:t xml:space="preserve"> Przedszkole</w:t>
      </w:r>
      <w:r w:rsidRPr="500CA944">
        <w:t xml:space="preserve"> będzie zobowiązan</w:t>
      </w:r>
      <w:r w:rsidR="00ED4902">
        <w:t>e</w:t>
      </w:r>
      <w:r w:rsidRPr="500CA944">
        <w:t xml:space="preserve"> przechowywać na potrzeby rozliczalności, w tym na potrzeby kontroli prawidłowości procesu rekrutacji realizowanych przez powołane do tego instytucje (np. Najwyższa Izba Kontroli).</w:t>
      </w:r>
    </w:p>
    <w:p w14:paraId="73F1C704" w14:textId="7B25FB58" w:rsidR="003B4FC0" w:rsidRPr="003B4FC0" w:rsidRDefault="003B4FC0" w:rsidP="500CA944">
      <w:pPr>
        <w:pStyle w:val="Akapitzlist"/>
        <w:numPr>
          <w:ilvl w:val="0"/>
          <w:numId w:val="12"/>
        </w:numPr>
        <w:jc w:val="both"/>
      </w:pPr>
      <w:r w:rsidRPr="500CA944">
        <w:t xml:space="preserve">Jeżeli zostanie zatrudniony w placówce, </w:t>
      </w:r>
      <w:r w:rsidR="00986A80">
        <w:rPr>
          <w:rStyle w:val="normaltextrun"/>
          <w:rFonts w:eastAsiaTheme="majorEastAsia" w:cstheme="minorHAnsi"/>
        </w:rPr>
        <w:t>Przedszkole</w:t>
      </w:r>
      <w:r w:rsidRPr="500CA944">
        <w:t xml:space="preserve"> w myśl art. 15 ustawy o pracownikach samorządowych będzie zobowiązana opublikować Twoje imię, nazwisko oraz adres zamieszkania na swojej tablicy ogłoszeń oraz w swoim Biuletynie Informacji Publicznej.</w:t>
      </w:r>
    </w:p>
    <w:p w14:paraId="59E04F41" w14:textId="77777777" w:rsidR="00094CBC" w:rsidRDefault="00BD06B7" w:rsidP="500CA944">
      <w:pPr>
        <w:pStyle w:val="Akapitzlist"/>
        <w:numPr>
          <w:ilvl w:val="0"/>
          <w:numId w:val="12"/>
        </w:numPr>
        <w:jc w:val="both"/>
      </w:pPr>
      <w:r w:rsidRPr="500CA944">
        <w:t>Dokumenty aplikacyjne kandydatów, z którymi nie nawiązano stosunku pracy będą wydane zainteresowanym lub w przypadku, gdyby zainteresowany nie zgłosił się po ich odbiór niszczone w sposób mechaniczny 3 miesiące po zakończonej rekrutacji.</w:t>
      </w:r>
    </w:p>
    <w:p w14:paraId="1E17ED98" w14:textId="3B161995" w:rsidR="00094CBC" w:rsidRPr="00094CBC" w:rsidRDefault="00094CBC" w:rsidP="500CA944">
      <w:pPr>
        <w:pStyle w:val="Akapitzlist"/>
        <w:numPr>
          <w:ilvl w:val="0"/>
          <w:numId w:val="12"/>
        </w:numPr>
        <w:jc w:val="both"/>
      </w:pPr>
      <w:r w:rsidRPr="500CA944">
        <w:t>Nie udostępniamy na własność Twoich danych żadnym podmiotom komercyjnym. Wiedz jednak, że Twoje dane związane z zatrudnieniem udostępniamy:</w:t>
      </w:r>
    </w:p>
    <w:p w14:paraId="17029964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firmie szkolącej pracowników w obszarze BHP</w:t>
      </w:r>
    </w:p>
    <w:p w14:paraId="59C35B82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firmom utrzymującym i serwisującym nasze serwery informatyczne,</w:t>
      </w:r>
    </w:p>
    <w:p w14:paraId="369A5D53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kancelariom prawnym, które wspierają nas w obszarze bieżącej działalności,</w:t>
      </w:r>
    </w:p>
    <w:p w14:paraId="5AFAFD7C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firmom obsługującym nas w obszarze IT, w tym serwisującym urządzenia wykorzystywane przez nas w bieżącej działalności,</w:t>
      </w:r>
    </w:p>
    <w:p w14:paraId="69DB710F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podmiotom utrzymującym oprogramowanie, z którego korzystamy w ramach bieżącej działalności,</w:t>
      </w:r>
    </w:p>
    <w:p w14:paraId="228D45AF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kurierom i poczcie polskiej – w związku z przesyłaną korespondencją,</w:t>
      </w:r>
    </w:p>
    <w:p w14:paraId="20B7205F" w14:textId="77777777" w:rsidR="00094CBC" w:rsidRPr="00094CBC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firmom wspierającym nas w organizacji wycieczek (np. firmy przewozowe, muzea, kina),</w:t>
      </w:r>
    </w:p>
    <w:p w14:paraId="35BE1001" w14:textId="01D4BBB5" w:rsidR="00094CBC" w:rsidRDefault="00094CBC" w:rsidP="00921DC5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094CBC">
        <w:rPr>
          <w:rFonts w:cstheme="minorHAnsi"/>
        </w:rPr>
        <w:t>w przypadku konkursów, do których możesz być zaangażowana/y – innym jednostkom oświatowym</w:t>
      </w:r>
      <w:r w:rsidR="001D6D35">
        <w:rPr>
          <w:rFonts w:cstheme="minorHAnsi"/>
        </w:rPr>
        <w:t>,</w:t>
      </w:r>
    </w:p>
    <w:p w14:paraId="67706686" w14:textId="0C6E3978" w:rsidR="001D6D35" w:rsidRPr="00921DC5" w:rsidRDefault="001D6D35" w:rsidP="00921DC5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Ministerstwu Sprawiedliwości. </w:t>
      </w:r>
    </w:p>
    <w:p w14:paraId="4B1E860E" w14:textId="77777777" w:rsidR="00076903" w:rsidRPr="00094CBC" w:rsidRDefault="00076903" w:rsidP="00076903">
      <w:pPr>
        <w:spacing w:after="120" w:line="276" w:lineRule="auto"/>
        <w:ind w:left="644"/>
        <w:contextualSpacing/>
        <w:jc w:val="both"/>
        <w:rPr>
          <w:rFonts w:cstheme="minorHAnsi"/>
        </w:rPr>
      </w:pPr>
    </w:p>
    <w:p w14:paraId="5778D6B8" w14:textId="00CFDC25" w:rsidR="00094CBC" w:rsidRDefault="00076903" w:rsidP="00076903">
      <w:pPr>
        <w:spacing w:after="120" w:line="276" w:lineRule="auto"/>
        <w:ind w:left="284"/>
        <w:contextualSpacing/>
        <w:jc w:val="both"/>
        <w:rPr>
          <w:rFonts w:cstheme="minorHAnsi"/>
        </w:rPr>
      </w:pPr>
      <w:r>
        <w:rPr>
          <w:rFonts w:cstheme="minorHAnsi"/>
        </w:rPr>
        <w:t>W</w:t>
      </w:r>
      <w:r w:rsidR="00094CBC" w:rsidRPr="00094CBC">
        <w:rPr>
          <w:rFonts w:cstheme="minorHAnsi"/>
        </w:rPr>
        <w:t xml:space="preserve"> ramach wykonywanych przez nas zadań w obszarze sprawowania władzy publicznej i realizacji interesu publicznego Twoje dane mogą zostać udostępnione w ramach współpracy organom samorządu lokalnego, placówkom oraz instytucjom edukacyjnym, kulturalnym i animacyjnym, w sposób zgodny z obowiązującymi przepisami prawa.</w:t>
      </w:r>
    </w:p>
    <w:p w14:paraId="413D2406" w14:textId="77777777" w:rsidR="0093133C" w:rsidRDefault="0093133C" w:rsidP="00076903">
      <w:pPr>
        <w:spacing w:after="120" w:line="276" w:lineRule="auto"/>
        <w:ind w:left="284"/>
        <w:contextualSpacing/>
        <w:jc w:val="both"/>
        <w:rPr>
          <w:rFonts w:cstheme="minorHAnsi"/>
        </w:rPr>
      </w:pPr>
    </w:p>
    <w:p w14:paraId="0566076F" w14:textId="238A113C" w:rsidR="0093133C" w:rsidRPr="00986A80" w:rsidRDefault="0093133C" w:rsidP="00986A80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Jeśli jesteś zainteresowany jakie są to podmioty napisz na adres naszej placówki: </w:t>
      </w:r>
      <w:r w:rsidR="00FB446A">
        <w:rPr>
          <w:rStyle w:val="normaltextrun"/>
          <w:rFonts w:eastAsiaTheme="majorEastAsia" w:cstheme="minorHAnsi"/>
        </w:rPr>
        <w:t>Przedszkole nr 77 „Tęczowe Siódemki” we Wrocławiu</w:t>
      </w:r>
      <w:r w:rsidR="001B4E58">
        <w:rPr>
          <w:rStyle w:val="normaltextrun"/>
          <w:rFonts w:eastAsiaTheme="majorEastAsia" w:cstheme="minorHAnsi"/>
        </w:rPr>
        <w:t xml:space="preserve"> </w:t>
      </w:r>
      <w:r w:rsidR="00FB446A">
        <w:rPr>
          <w:rStyle w:val="normaltextrun"/>
          <w:rFonts w:eastAsiaTheme="majorEastAsia" w:cstheme="minorHAnsi"/>
        </w:rPr>
        <w:t xml:space="preserve">ul. Juliana Ursyna Niemcewicza 4, 50-238 Wrocław </w:t>
      </w:r>
      <w:r w:rsidR="00986A80">
        <w:rPr>
          <w:rStyle w:val="normaltextrun"/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 xml:space="preserve">bądź skontaktuj się mailowo, za pośrednictwem naszej skrzynki: </w:t>
      </w:r>
      <w:r w:rsidR="000655EA">
        <w:rPr>
          <w:rStyle w:val="normaltextrun"/>
          <w:rFonts w:eastAsiaTheme="majorEastAsia" w:cstheme="minorHAnsi"/>
        </w:rPr>
        <w:t>sekretariat.p077@wroclawskaedukacja.pl</w:t>
      </w:r>
      <w:r w:rsidR="00986A80">
        <w:rPr>
          <w:rStyle w:val="normaltextrun"/>
          <w:rFonts w:eastAsiaTheme="majorEastAsia" w:cstheme="minorHAnsi"/>
        </w:rPr>
        <w:t>.</w:t>
      </w:r>
    </w:p>
    <w:p w14:paraId="492A6F9D" w14:textId="002A360B" w:rsidR="00F87BA1" w:rsidRPr="0093133C" w:rsidRDefault="00076903" w:rsidP="500CA944">
      <w:pPr>
        <w:pStyle w:val="Akapitzlist"/>
        <w:numPr>
          <w:ilvl w:val="0"/>
          <w:numId w:val="12"/>
        </w:numPr>
        <w:jc w:val="both"/>
      </w:pPr>
      <w:r w:rsidRPr="0A6CE889">
        <w:rPr>
          <w:u w:val="single"/>
        </w:rPr>
        <w:lastRenderedPageBreak/>
        <w:t>Masz prawo:</w:t>
      </w:r>
      <w:r w:rsidRPr="0A6CE889">
        <w:t xml:space="preserve"> </w:t>
      </w:r>
      <w:r w:rsidR="7BC0546F" w:rsidRPr="0A6CE889">
        <w:t xml:space="preserve">żądania </w:t>
      </w:r>
      <w:r w:rsidRPr="0A6CE889">
        <w:t xml:space="preserve">dostępu do treści swoich danych osobowych, do </w:t>
      </w:r>
      <w:r w:rsidR="7734F890" w:rsidRPr="0A6CE889">
        <w:t xml:space="preserve">ich </w:t>
      </w:r>
      <w:r w:rsidRPr="0A6CE889">
        <w:t>poprawiania</w:t>
      </w:r>
      <w:r w:rsidR="3916A145" w:rsidRPr="0A6CE889">
        <w:t>,</w:t>
      </w:r>
      <w:r w:rsidRPr="0A6CE889">
        <w:t xml:space="preserve"> </w:t>
      </w:r>
      <w:r w:rsidR="30D35C33" w:rsidRPr="0A6CE889">
        <w:t xml:space="preserve">usunięcia lub </w:t>
      </w:r>
      <w:r w:rsidRPr="0A6CE889">
        <w:t>ograniczenia przetwarzania danych</w:t>
      </w:r>
      <w:r w:rsidR="2FD2A872" w:rsidRPr="0A6CE889">
        <w:t>.</w:t>
      </w:r>
    </w:p>
    <w:p w14:paraId="2E13206C" w14:textId="0F13AC90" w:rsidR="009C10F7" w:rsidRPr="00951F65" w:rsidRDefault="24B73EDB" w:rsidP="500CA944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00CA944">
        <w:rPr>
          <w:rFonts w:eastAsiaTheme="majorEastAsia"/>
        </w:rPr>
        <w:t>Odrębnie chcemy Cię poinformować, że masz również prawo do</w:t>
      </w:r>
      <w:r w:rsidR="0093133C" w:rsidRPr="500CA944">
        <w:rPr>
          <w:rFonts w:eastAsiaTheme="majorEastAsia"/>
        </w:rPr>
        <w:t xml:space="preserve"> </w:t>
      </w:r>
      <w:r w:rsidRPr="500CA944">
        <w:rPr>
          <w:rFonts w:eastAsiaTheme="majorEastAsia"/>
        </w:rPr>
        <w:t xml:space="preserve">sprzeciwu wobec przetwarzania Twoich danych osobowych. </w:t>
      </w:r>
    </w:p>
    <w:p w14:paraId="10B103DE" w14:textId="2FA3100F" w:rsidR="00951F65" w:rsidRPr="00951F65" w:rsidRDefault="00951F65" w:rsidP="500CA944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00CA944">
        <w:rPr>
          <w:rFonts w:eastAsiaTheme="majorEastAsia"/>
        </w:rPr>
        <w:t xml:space="preserve">Uprawnienia, o których mowa powyżej możesz wykonać poprzez kontakt pod adresem e-mail: </w:t>
      </w:r>
      <w:r w:rsidR="00E726B3" w:rsidRPr="500CA944">
        <w:rPr>
          <w:rFonts w:eastAsiaTheme="majorEastAsia"/>
        </w:rPr>
        <w:t xml:space="preserve"> </w:t>
      </w:r>
      <w:r w:rsidR="000655EA">
        <w:rPr>
          <w:rStyle w:val="normaltextrun"/>
          <w:rFonts w:eastAsiaTheme="majorEastAsia" w:cstheme="minorHAnsi"/>
        </w:rPr>
        <w:t>sekretariat.p077@wroclawskaedukacja.pl</w:t>
      </w:r>
      <w:r w:rsidR="001B4E58">
        <w:rPr>
          <w:rStyle w:val="normaltextrun"/>
          <w:rFonts w:eastAsiaTheme="majorEastAsia" w:cstheme="minorHAnsi"/>
        </w:rPr>
        <w:t xml:space="preserve"> </w:t>
      </w:r>
      <w:r w:rsidRPr="500CA944">
        <w:rPr>
          <w:rFonts w:eastAsiaTheme="majorEastAsia"/>
        </w:rPr>
        <w:t>lub listownie na adres:</w:t>
      </w:r>
      <w:r w:rsidR="005001AE" w:rsidRPr="500CA944">
        <w:rPr>
          <w:rFonts w:eastAsiaTheme="majorEastAsia"/>
        </w:rPr>
        <w:t xml:space="preserve"> </w:t>
      </w:r>
      <w:r w:rsidR="00FB446A">
        <w:rPr>
          <w:rStyle w:val="normaltextrun"/>
          <w:rFonts w:eastAsiaTheme="majorEastAsia" w:cstheme="minorHAnsi"/>
        </w:rPr>
        <w:t>Przedszkole nr 77 „Tęczowe Siódemki” we Wrocławiu</w:t>
      </w:r>
      <w:r w:rsidR="001B4E58">
        <w:rPr>
          <w:rStyle w:val="normaltextrun"/>
          <w:rFonts w:eastAsiaTheme="majorEastAsia" w:cstheme="minorHAnsi"/>
        </w:rPr>
        <w:t xml:space="preserve"> </w:t>
      </w:r>
      <w:r w:rsidR="00FB446A">
        <w:rPr>
          <w:rStyle w:val="normaltextrun"/>
          <w:rFonts w:eastAsiaTheme="majorEastAsia" w:cstheme="minorHAnsi"/>
        </w:rPr>
        <w:t xml:space="preserve">ul. Juliana Ursyna Niemcewicza 4, 50-238 Wrocław </w:t>
      </w:r>
      <w:r w:rsidR="00F566B2" w:rsidRPr="500CA944">
        <w:rPr>
          <w:rFonts w:eastAsiaTheme="majorEastAsia"/>
        </w:rPr>
        <w:t xml:space="preserve">. </w:t>
      </w:r>
    </w:p>
    <w:p w14:paraId="5BE097EA" w14:textId="7A63CFFB" w:rsidR="009279F3" w:rsidRPr="00AB74F3" w:rsidRDefault="00076795" w:rsidP="500CA944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00CA944">
        <w:t xml:space="preserve">Jeżeli uznasz, że w jakikolwiek sposób naruszyliśmy reguły przetwarzania Twoich danych osobowych to </w:t>
      </w:r>
      <w:r w:rsidRPr="500CA944">
        <w:rPr>
          <w:b/>
          <w:bCs/>
        </w:rPr>
        <w:t>masz prawo do złożenia skargi bezpośrednio do organu nadzoru</w:t>
      </w:r>
      <w:r w:rsidR="0081696F" w:rsidRPr="500CA944">
        <w:t xml:space="preserve"> (</w:t>
      </w:r>
      <w:r w:rsidRPr="500CA944">
        <w:t>Prezes</w:t>
      </w:r>
      <w:r w:rsidR="0081696F" w:rsidRPr="500CA944">
        <w:t>a</w:t>
      </w:r>
      <w:r w:rsidRPr="500CA944">
        <w:t xml:space="preserve"> Urzędu Ochrony Danych Osobowych</w:t>
      </w:r>
      <w:r w:rsidR="0081696F" w:rsidRPr="500CA944">
        <w:t>).</w:t>
      </w:r>
      <w:r w:rsidR="00843810" w:rsidRPr="500CA944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1408" w14:textId="77777777" w:rsidR="00081D57" w:rsidRDefault="00081D57" w:rsidP="00803DBC">
      <w:pPr>
        <w:spacing w:after="0" w:line="240" w:lineRule="auto"/>
      </w:pPr>
      <w:r>
        <w:separator/>
      </w:r>
    </w:p>
  </w:endnote>
  <w:endnote w:type="continuationSeparator" w:id="0">
    <w:p w14:paraId="220CBE1A" w14:textId="77777777" w:rsidR="00081D57" w:rsidRDefault="00081D57" w:rsidP="00803DBC">
      <w:pPr>
        <w:spacing w:after="0" w:line="240" w:lineRule="auto"/>
      </w:pPr>
      <w:r>
        <w:continuationSeparator/>
      </w:r>
    </w:p>
  </w:endnote>
  <w:endnote w:type="continuationNotice" w:id="1">
    <w:p w14:paraId="510827A0" w14:textId="77777777" w:rsidR="00081D57" w:rsidRDefault="00081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2ADF" w14:textId="77777777" w:rsidR="00081D57" w:rsidRDefault="00081D57" w:rsidP="00803DBC">
      <w:pPr>
        <w:spacing w:after="0" w:line="240" w:lineRule="auto"/>
      </w:pPr>
      <w:r>
        <w:separator/>
      </w:r>
    </w:p>
  </w:footnote>
  <w:footnote w:type="continuationSeparator" w:id="0">
    <w:p w14:paraId="5BC74AF0" w14:textId="77777777" w:rsidR="00081D57" w:rsidRDefault="00081D57" w:rsidP="00803DBC">
      <w:pPr>
        <w:spacing w:after="0" w:line="240" w:lineRule="auto"/>
      </w:pPr>
      <w:r>
        <w:continuationSeparator/>
      </w:r>
    </w:p>
  </w:footnote>
  <w:footnote w:type="continuationNotice" w:id="1">
    <w:p w14:paraId="25887B93" w14:textId="77777777" w:rsidR="00081D57" w:rsidRDefault="00081D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9BC"/>
    <w:multiLevelType w:val="hybridMultilevel"/>
    <w:tmpl w:val="44C6F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457CB1"/>
    <w:multiLevelType w:val="hybridMultilevel"/>
    <w:tmpl w:val="DCCC0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376854">
    <w:abstractNumId w:val="20"/>
  </w:num>
  <w:num w:numId="2" w16cid:durableId="39601344">
    <w:abstractNumId w:val="4"/>
  </w:num>
  <w:num w:numId="3" w16cid:durableId="911506327">
    <w:abstractNumId w:val="6"/>
  </w:num>
  <w:num w:numId="4" w16cid:durableId="1626422454">
    <w:abstractNumId w:val="18"/>
  </w:num>
  <w:num w:numId="5" w16cid:durableId="1896509207">
    <w:abstractNumId w:val="9"/>
  </w:num>
  <w:num w:numId="6" w16cid:durableId="1608658552">
    <w:abstractNumId w:val="1"/>
  </w:num>
  <w:num w:numId="7" w16cid:durableId="1838618816">
    <w:abstractNumId w:val="14"/>
  </w:num>
  <w:num w:numId="8" w16cid:durableId="380136208">
    <w:abstractNumId w:val="2"/>
  </w:num>
  <w:num w:numId="9" w16cid:durableId="312637116">
    <w:abstractNumId w:val="17"/>
  </w:num>
  <w:num w:numId="10" w16cid:durableId="553468126">
    <w:abstractNumId w:val="16"/>
  </w:num>
  <w:num w:numId="11" w16cid:durableId="75134815">
    <w:abstractNumId w:val="21"/>
  </w:num>
  <w:num w:numId="12" w16cid:durableId="225923042">
    <w:abstractNumId w:val="7"/>
  </w:num>
  <w:num w:numId="13" w16cid:durableId="1512332552">
    <w:abstractNumId w:val="12"/>
  </w:num>
  <w:num w:numId="14" w16cid:durableId="914316629">
    <w:abstractNumId w:val="10"/>
  </w:num>
  <w:num w:numId="15" w16cid:durableId="429471574">
    <w:abstractNumId w:val="11"/>
  </w:num>
  <w:num w:numId="16" w16cid:durableId="1735807995">
    <w:abstractNumId w:val="13"/>
  </w:num>
  <w:num w:numId="17" w16cid:durableId="1047144776">
    <w:abstractNumId w:val="15"/>
  </w:num>
  <w:num w:numId="18" w16cid:durableId="648898606">
    <w:abstractNumId w:val="5"/>
  </w:num>
  <w:num w:numId="19" w16cid:durableId="51656604">
    <w:abstractNumId w:val="19"/>
  </w:num>
  <w:num w:numId="20" w16cid:durableId="670718234">
    <w:abstractNumId w:val="3"/>
  </w:num>
  <w:num w:numId="21" w16cid:durableId="956835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0745741">
    <w:abstractNumId w:val="8"/>
  </w:num>
  <w:num w:numId="23" w16cid:durableId="373383807">
    <w:abstractNumId w:val="0"/>
  </w:num>
  <w:num w:numId="24" w16cid:durableId="20401545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32C62"/>
    <w:rsid w:val="00063622"/>
    <w:rsid w:val="000655EA"/>
    <w:rsid w:val="00076795"/>
    <w:rsid w:val="00076903"/>
    <w:rsid w:val="00081D57"/>
    <w:rsid w:val="00093E32"/>
    <w:rsid w:val="00094CBC"/>
    <w:rsid w:val="00094D94"/>
    <w:rsid w:val="000A2054"/>
    <w:rsid w:val="000A5099"/>
    <w:rsid w:val="000B5B64"/>
    <w:rsid w:val="000D405B"/>
    <w:rsid w:val="000D42FA"/>
    <w:rsid w:val="000E4C2E"/>
    <w:rsid w:val="000F4F65"/>
    <w:rsid w:val="0010113A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2B9E"/>
    <w:rsid w:val="001859DC"/>
    <w:rsid w:val="001A65C1"/>
    <w:rsid w:val="001B4E58"/>
    <w:rsid w:val="001D3D78"/>
    <w:rsid w:val="001D6D35"/>
    <w:rsid w:val="001E03D6"/>
    <w:rsid w:val="001F0797"/>
    <w:rsid w:val="001F420C"/>
    <w:rsid w:val="00204B0A"/>
    <w:rsid w:val="00211992"/>
    <w:rsid w:val="0021331A"/>
    <w:rsid w:val="00213DE9"/>
    <w:rsid w:val="00222A0F"/>
    <w:rsid w:val="00226379"/>
    <w:rsid w:val="002343C8"/>
    <w:rsid w:val="00234D93"/>
    <w:rsid w:val="00237B46"/>
    <w:rsid w:val="002523C9"/>
    <w:rsid w:val="002623C2"/>
    <w:rsid w:val="00267DB1"/>
    <w:rsid w:val="00271A95"/>
    <w:rsid w:val="00273F7B"/>
    <w:rsid w:val="00285AD3"/>
    <w:rsid w:val="002868F0"/>
    <w:rsid w:val="00293A1A"/>
    <w:rsid w:val="0029542A"/>
    <w:rsid w:val="00297930"/>
    <w:rsid w:val="002A0345"/>
    <w:rsid w:val="002A1091"/>
    <w:rsid w:val="002B2849"/>
    <w:rsid w:val="002B54E2"/>
    <w:rsid w:val="002B54F2"/>
    <w:rsid w:val="002C1617"/>
    <w:rsid w:val="002C706B"/>
    <w:rsid w:val="002C7E75"/>
    <w:rsid w:val="002D75AE"/>
    <w:rsid w:val="002E2F62"/>
    <w:rsid w:val="002E7054"/>
    <w:rsid w:val="0030231A"/>
    <w:rsid w:val="0030482F"/>
    <w:rsid w:val="0032225A"/>
    <w:rsid w:val="003458A3"/>
    <w:rsid w:val="00347BDC"/>
    <w:rsid w:val="003538DA"/>
    <w:rsid w:val="0036050B"/>
    <w:rsid w:val="00361E31"/>
    <w:rsid w:val="00390FBB"/>
    <w:rsid w:val="003A4CF7"/>
    <w:rsid w:val="003B44F8"/>
    <w:rsid w:val="003B4F5C"/>
    <w:rsid w:val="003B4FC0"/>
    <w:rsid w:val="003B6908"/>
    <w:rsid w:val="003C07C6"/>
    <w:rsid w:val="003C5336"/>
    <w:rsid w:val="003D0F11"/>
    <w:rsid w:val="003F37BF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11AF"/>
    <w:rsid w:val="004B3FDC"/>
    <w:rsid w:val="004D7DEC"/>
    <w:rsid w:val="004E18E2"/>
    <w:rsid w:val="004F0211"/>
    <w:rsid w:val="004F0AC2"/>
    <w:rsid w:val="004F635B"/>
    <w:rsid w:val="005001AE"/>
    <w:rsid w:val="005064E4"/>
    <w:rsid w:val="00522B85"/>
    <w:rsid w:val="00527DE9"/>
    <w:rsid w:val="00531520"/>
    <w:rsid w:val="00542C86"/>
    <w:rsid w:val="00545357"/>
    <w:rsid w:val="00546B95"/>
    <w:rsid w:val="0055555F"/>
    <w:rsid w:val="00583DB5"/>
    <w:rsid w:val="00586F52"/>
    <w:rsid w:val="005A0061"/>
    <w:rsid w:val="005A0B39"/>
    <w:rsid w:val="005A4748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707BD"/>
    <w:rsid w:val="00671B09"/>
    <w:rsid w:val="00684CED"/>
    <w:rsid w:val="00695A90"/>
    <w:rsid w:val="006A1494"/>
    <w:rsid w:val="006B6B62"/>
    <w:rsid w:val="006C08A6"/>
    <w:rsid w:val="006D42EA"/>
    <w:rsid w:val="006D4AF5"/>
    <w:rsid w:val="006D5742"/>
    <w:rsid w:val="006E3B67"/>
    <w:rsid w:val="006E657A"/>
    <w:rsid w:val="006F4660"/>
    <w:rsid w:val="006F55E9"/>
    <w:rsid w:val="007016B5"/>
    <w:rsid w:val="00704396"/>
    <w:rsid w:val="00704658"/>
    <w:rsid w:val="00721AB6"/>
    <w:rsid w:val="00741951"/>
    <w:rsid w:val="00744835"/>
    <w:rsid w:val="00746816"/>
    <w:rsid w:val="00747652"/>
    <w:rsid w:val="00767A73"/>
    <w:rsid w:val="007704EE"/>
    <w:rsid w:val="007746D4"/>
    <w:rsid w:val="00777626"/>
    <w:rsid w:val="00786F21"/>
    <w:rsid w:val="007A62A2"/>
    <w:rsid w:val="007F0A79"/>
    <w:rsid w:val="00801856"/>
    <w:rsid w:val="00803DBC"/>
    <w:rsid w:val="00805C6F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95A0E"/>
    <w:rsid w:val="008B3FA8"/>
    <w:rsid w:val="008F0BAA"/>
    <w:rsid w:val="00903E3D"/>
    <w:rsid w:val="00914020"/>
    <w:rsid w:val="00916C5B"/>
    <w:rsid w:val="00921DC5"/>
    <w:rsid w:val="009279F3"/>
    <w:rsid w:val="0093133C"/>
    <w:rsid w:val="0094122F"/>
    <w:rsid w:val="0094586F"/>
    <w:rsid w:val="00951F65"/>
    <w:rsid w:val="009556F1"/>
    <w:rsid w:val="00964B82"/>
    <w:rsid w:val="009663A3"/>
    <w:rsid w:val="00986A80"/>
    <w:rsid w:val="00993D0F"/>
    <w:rsid w:val="00994335"/>
    <w:rsid w:val="009C0AC4"/>
    <w:rsid w:val="009C10F7"/>
    <w:rsid w:val="009C33B7"/>
    <w:rsid w:val="009C412D"/>
    <w:rsid w:val="009D06A8"/>
    <w:rsid w:val="009D1461"/>
    <w:rsid w:val="009D3EDE"/>
    <w:rsid w:val="009D7142"/>
    <w:rsid w:val="009E0905"/>
    <w:rsid w:val="009F4EAD"/>
    <w:rsid w:val="00A116F8"/>
    <w:rsid w:val="00A12CA3"/>
    <w:rsid w:val="00A15397"/>
    <w:rsid w:val="00A352D4"/>
    <w:rsid w:val="00A67BC6"/>
    <w:rsid w:val="00AA54D9"/>
    <w:rsid w:val="00AB0B62"/>
    <w:rsid w:val="00AB1F69"/>
    <w:rsid w:val="00AB74F3"/>
    <w:rsid w:val="00AE2D26"/>
    <w:rsid w:val="00AF37AA"/>
    <w:rsid w:val="00B060B7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B6571"/>
    <w:rsid w:val="00BC08F1"/>
    <w:rsid w:val="00BC4E6A"/>
    <w:rsid w:val="00BD017A"/>
    <w:rsid w:val="00BD06B7"/>
    <w:rsid w:val="00BD24C6"/>
    <w:rsid w:val="00BE4E4A"/>
    <w:rsid w:val="00BF164B"/>
    <w:rsid w:val="00C12B4D"/>
    <w:rsid w:val="00C170F1"/>
    <w:rsid w:val="00C22147"/>
    <w:rsid w:val="00C246A6"/>
    <w:rsid w:val="00C36298"/>
    <w:rsid w:val="00C5045A"/>
    <w:rsid w:val="00C631D5"/>
    <w:rsid w:val="00C74A12"/>
    <w:rsid w:val="00C838A4"/>
    <w:rsid w:val="00C91A85"/>
    <w:rsid w:val="00C96980"/>
    <w:rsid w:val="00CA403B"/>
    <w:rsid w:val="00CC42DF"/>
    <w:rsid w:val="00CC4726"/>
    <w:rsid w:val="00CD1B71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D1596"/>
    <w:rsid w:val="00DD323C"/>
    <w:rsid w:val="00DD3E5A"/>
    <w:rsid w:val="00E031D8"/>
    <w:rsid w:val="00E0497D"/>
    <w:rsid w:val="00E2330B"/>
    <w:rsid w:val="00E23408"/>
    <w:rsid w:val="00E24A0B"/>
    <w:rsid w:val="00E308F9"/>
    <w:rsid w:val="00E5072E"/>
    <w:rsid w:val="00E54A16"/>
    <w:rsid w:val="00E55CC6"/>
    <w:rsid w:val="00E610D4"/>
    <w:rsid w:val="00E726B3"/>
    <w:rsid w:val="00E73A9A"/>
    <w:rsid w:val="00E740E7"/>
    <w:rsid w:val="00E90BCD"/>
    <w:rsid w:val="00E94B4A"/>
    <w:rsid w:val="00E97480"/>
    <w:rsid w:val="00EA7A14"/>
    <w:rsid w:val="00EB34E1"/>
    <w:rsid w:val="00EC15AB"/>
    <w:rsid w:val="00ED4902"/>
    <w:rsid w:val="00ED4C07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82941"/>
    <w:rsid w:val="00F85083"/>
    <w:rsid w:val="00F87BA1"/>
    <w:rsid w:val="00F92404"/>
    <w:rsid w:val="00FA2753"/>
    <w:rsid w:val="00FA51AF"/>
    <w:rsid w:val="00FB3178"/>
    <w:rsid w:val="00FB446A"/>
    <w:rsid w:val="00FB6622"/>
    <w:rsid w:val="00FD6CEC"/>
    <w:rsid w:val="00FE02E3"/>
    <w:rsid w:val="00FE3589"/>
    <w:rsid w:val="00FE7364"/>
    <w:rsid w:val="00FF307B"/>
    <w:rsid w:val="00FF44B9"/>
    <w:rsid w:val="0A6CE889"/>
    <w:rsid w:val="2268F002"/>
    <w:rsid w:val="24B73EDB"/>
    <w:rsid w:val="295A5545"/>
    <w:rsid w:val="2BFA89DD"/>
    <w:rsid w:val="2FD2A872"/>
    <w:rsid w:val="30D35C33"/>
    <w:rsid w:val="3916A145"/>
    <w:rsid w:val="3D164E63"/>
    <w:rsid w:val="41C98316"/>
    <w:rsid w:val="426FAB12"/>
    <w:rsid w:val="491BE716"/>
    <w:rsid w:val="500CA944"/>
    <w:rsid w:val="632CF261"/>
    <w:rsid w:val="71639E92"/>
    <w:rsid w:val="7734F890"/>
    <w:rsid w:val="7B03630C"/>
    <w:rsid w:val="7BC0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ekretariat.p077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97EA10-ED05-4D67-AE8D-7E5EE55B6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D6AAE-DD1F-4529-8724-6FE2AE312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82618-08E4-41BD-A329-6AF2EB6BCA4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1017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224</cp:revision>
  <cp:lastPrinted>2018-09-18T19:12:00Z</cp:lastPrinted>
  <dcterms:created xsi:type="dcterms:W3CDTF">2018-11-20T20:09:00Z</dcterms:created>
  <dcterms:modified xsi:type="dcterms:W3CDTF">2026-01-27T08:39:00Z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